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2" w:rsidRP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8"/>
          <w:lang w:val="en-GB"/>
        </w:rPr>
      </w:pPr>
      <w:r w:rsidRPr="0098581E">
        <w:rPr>
          <w:rFonts w:ascii="Times New Roman" w:hAnsi="Times New Roman" w:cs="Times New Roman"/>
          <w:b/>
          <w:sz w:val="28"/>
        </w:rPr>
        <w:t>НАЗВАНИЕ</w:t>
      </w:r>
      <w:r w:rsidRPr="0098581E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98581E">
        <w:rPr>
          <w:rFonts w:ascii="Times New Roman" w:hAnsi="Times New Roman" w:cs="Times New Roman"/>
          <w:b/>
          <w:sz w:val="28"/>
        </w:rPr>
        <w:t>ДОКЛАДА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(Times New Roman, 1</w:t>
      </w:r>
      <w:r>
        <w:rPr>
          <w:rFonts w:ascii="Times New Roman" w:hAnsi="Times New Roman" w:cs="Times New Roman"/>
          <w:sz w:val="28"/>
          <w:lang w:val="en-GB"/>
        </w:rPr>
        <w:t>4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bold)</w:t>
      </w:r>
    </w:p>
    <w:p w:rsid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1D5FE1">
        <w:rPr>
          <w:rFonts w:ascii="Times New Roman" w:hAnsi="Times New Roman" w:cs="Times New Roman"/>
          <w:sz w:val="24"/>
          <w:u w:val="single"/>
        </w:rPr>
        <w:t>И</w:t>
      </w:r>
      <w:r w:rsidRPr="001D5FE1">
        <w:rPr>
          <w:rFonts w:ascii="Times New Roman" w:hAnsi="Times New Roman" w:cs="Times New Roman"/>
          <w:sz w:val="24"/>
          <w:u w:val="single"/>
          <w:lang w:val="en-GB"/>
        </w:rPr>
        <w:t>.</w:t>
      </w:r>
      <w:r w:rsidRPr="001D5FE1">
        <w:rPr>
          <w:rFonts w:ascii="Times New Roman" w:hAnsi="Times New Roman" w:cs="Times New Roman"/>
          <w:sz w:val="24"/>
          <w:u w:val="single"/>
        </w:rPr>
        <w:t>И</w:t>
      </w:r>
      <w:r w:rsidRPr="001D5FE1">
        <w:rPr>
          <w:rFonts w:ascii="Times New Roman" w:hAnsi="Times New Roman" w:cs="Times New Roman"/>
          <w:sz w:val="24"/>
          <w:u w:val="single"/>
          <w:lang w:val="en-GB"/>
        </w:rPr>
        <w:t xml:space="preserve">. </w:t>
      </w:r>
      <w:r w:rsidRPr="001D5FE1">
        <w:rPr>
          <w:rFonts w:ascii="Times New Roman" w:hAnsi="Times New Roman" w:cs="Times New Roman"/>
          <w:sz w:val="24"/>
          <w:u w:val="single"/>
        </w:rPr>
        <w:t>Иванов</w:t>
      </w:r>
      <w:proofErr w:type="gramStart"/>
      <w:r w:rsidRPr="00B10F49">
        <w:rPr>
          <w:rFonts w:ascii="Times New Roman" w:hAnsi="Times New Roman" w:cs="Times New Roman"/>
          <w:sz w:val="24"/>
          <w:lang w:val="en-GB"/>
        </w:rPr>
        <w:t>,</w:t>
      </w:r>
      <w:r w:rsidRPr="00B10F49">
        <w:rPr>
          <w:rFonts w:ascii="Times New Roman" w:hAnsi="Times New Roman" w:cs="Times New Roman"/>
          <w:sz w:val="24"/>
          <w:vertAlign w:val="superscript"/>
        </w:rPr>
        <w:t>а</w:t>
      </w:r>
      <w:proofErr w:type="gramEnd"/>
      <w:r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4"/>
        </w:rPr>
        <w:t>С</w:t>
      </w:r>
      <w:r w:rsidRPr="00B10F49">
        <w:rPr>
          <w:rFonts w:ascii="Times New Roman" w:hAnsi="Times New Roman" w:cs="Times New Roman"/>
          <w:sz w:val="24"/>
          <w:lang w:val="en-GB"/>
        </w:rPr>
        <w:t>.</w:t>
      </w:r>
      <w:r w:rsidRPr="00B10F49">
        <w:rPr>
          <w:rFonts w:ascii="Times New Roman" w:hAnsi="Times New Roman" w:cs="Times New Roman"/>
          <w:sz w:val="24"/>
        </w:rPr>
        <w:t>С</w:t>
      </w:r>
      <w:r w:rsidRPr="00B10F49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B10F49">
        <w:rPr>
          <w:rFonts w:ascii="Times New Roman" w:hAnsi="Times New Roman" w:cs="Times New Roman"/>
          <w:sz w:val="24"/>
        </w:rPr>
        <w:t>Сидоров</w:t>
      </w:r>
      <w:r w:rsidRPr="00B10F49">
        <w:rPr>
          <w:rFonts w:ascii="Times New Roman" w:hAnsi="Times New Roman" w:cs="Times New Roman"/>
          <w:sz w:val="24"/>
          <w:vertAlign w:val="superscript"/>
        </w:rPr>
        <w:t>б</w:t>
      </w:r>
      <w:proofErr w:type="spellEnd"/>
      <w:r w:rsidRPr="0098581E">
        <w:rPr>
          <w:rFonts w:ascii="Times New Roman" w:hAnsi="Times New Roman" w:cs="Times New Roman"/>
          <w:sz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lang w:val="en-GB"/>
        </w:rPr>
        <w:t>Times New Roman</w:t>
      </w:r>
      <w:r w:rsidRPr="0098581E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12)</w:t>
      </w:r>
    </w:p>
    <w:p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а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:rsid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 w:rsidRPr="007C5C4B">
        <w:rPr>
          <w:rFonts w:ascii="Times New Roman" w:hAnsi="Times New Roman" w:cs="Times New Roman"/>
          <w:i/>
          <w:sz w:val="24"/>
        </w:rPr>
        <w:t>б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B10F49" w:rsidRPr="00B10F49">
        <w:rPr>
          <w:rFonts w:ascii="Times New Roman" w:hAnsi="Times New Roman" w:cs="Times New Roman"/>
          <w:sz w:val="24"/>
          <w:lang w:val="en-GB"/>
        </w:rPr>
        <w:t>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:rsidR="001D5FE1" w:rsidRPr="001D5FE1" w:rsidRDefault="001D5FE1" w:rsidP="00B10F49">
      <w:pPr>
        <w:spacing w:before="120" w:after="0"/>
        <w:jc w:val="center"/>
        <w:rPr>
          <w:rFonts w:ascii="Times New Roman" w:hAnsi="Times New Roman" w:cs="Times New Roman"/>
          <w:sz w:val="24"/>
        </w:rPr>
      </w:pPr>
    </w:p>
    <w:p w:rsidR="002E462A" w:rsidRPr="002E462A" w:rsidRDefault="002E462A" w:rsidP="002E46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тезисов не должен превышать 1 страницы </w:t>
      </w:r>
      <w:r w:rsidRPr="002E4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Шрифт: 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, 12 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1.0, поля: верхнее, нижнее, левое, правое - по </w:t>
      </w:r>
      <w:smartTag w:uri="urn:schemas-microsoft-com:office:smarttags" w:element="metricconverter">
        <w:smartTagPr>
          <w:attr w:name="ProductID" w:val="2,5 см"/>
        </w:smartTagPr>
        <w:r w:rsidRPr="002E4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 центрируется по ширине и набирается без переносов, отступ - </w:t>
      </w:r>
      <w:smartTag w:uri="urn:schemas-microsoft-com:office:smarttags" w:element="metricconverter">
        <w:smartTagPr>
          <w:attr w:name="ProductID" w:val="0.5 см"/>
        </w:smartTagPr>
        <w:r w:rsidRPr="002E4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0.5 см</w:t>
        </w:r>
      </w:smartTag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Схемы реакций должны быть оформлены в редакторах 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>ChemWin</w:t>
      </w:r>
      <w:proofErr w:type="spellEnd"/>
      <w:r w:rsidRPr="002E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462A" w:rsidRPr="002E462A" w:rsidRDefault="002E462A" w:rsidP="002E462A">
      <w:pPr>
        <w:tabs>
          <w:tab w:val="left" w:pos="3294"/>
          <w:tab w:val="left" w:pos="4570"/>
          <w:tab w:val="left" w:pos="5278"/>
          <w:tab w:val="left" w:pos="5420"/>
        </w:tabs>
        <w:spacing w:after="0" w:line="240" w:lineRule="auto"/>
        <w:ind w:right="17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 на литературу [1] следует размещать в тексте.</w:t>
      </w:r>
    </w:p>
    <w:p w:rsidR="002E462A" w:rsidRDefault="002E462A" w:rsidP="00B10F49">
      <w:pPr>
        <w:spacing w:before="120" w:after="0"/>
        <w:ind w:firstLine="680"/>
        <w:jc w:val="both"/>
        <w:rPr>
          <w:rFonts w:ascii="Times New Roman" w:hAnsi="Times New Roman" w:cs="Times New Roman"/>
          <w:b/>
          <w:sz w:val="20"/>
        </w:rPr>
      </w:pPr>
    </w:p>
    <w:p w:rsidR="00B10F49" w:rsidRPr="00DB0934" w:rsidRDefault="00B10F49" w:rsidP="002E462A">
      <w:pPr>
        <w:spacing w:before="120" w:after="0"/>
        <w:ind w:firstLine="284"/>
        <w:jc w:val="both"/>
        <w:rPr>
          <w:rFonts w:ascii="Times New Roman" w:hAnsi="Times New Roman" w:cs="Times New Roman"/>
          <w:sz w:val="20"/>
        </w:rPr>
      </w:pPr>
      <w:r w:rsidRPr="00B10F49">
        <w:rPr>
          <w:rFonts w:ascii="Times New Roman" w:hAnsi="Times New Roman" w:cs="Times New Roman"/>
          <w:b/>
          <w:sz w:val="20"/>
        </w:rPr>
        <w:t>Благодарности</w:t>
      </w:r>
      <w:r w:rsidRPr="00DB0934">
        <w:rPr>
          <w:rFonts w:ascii="Times New Roman" w:hAnsi="Times New Roman" w:cs="Times New Roman"/>
          <w:b/>
          <w:sz w:val="20"/>
        </w:rPr>
        <w:t>:</w:t>
      </w:r>
      <w:r w:rsidRPr="00DB0934">
        <w:rPr>
          <w:rFonts w:ascii="Times New Roman" w:hAnsi="Times New Roman" w:cs="Times New Roman"/>
          <w:sz w:val="20"/>
        </w:rPr>
        <w:t xml:space="preserve"> (</w:t>
      </w:r>
      <w:r w:rsidRPr="00B10F49">
        <w:rPr>
          <w:rFonts w:ascii="Times New Roman" w:hAnsi="Times New Roman" w:cs="Times New Roman"/>
          <w:sz w:val="20"/>
          <w:lang w:val="en-GB"/>
        </w:rPr>
        <w:t>Times</w:t>
      </w:r>
      <w:r w:rsidRPr="00DB0934">
        <w:rPr>
          <w:rFonts w:ascii="Times New Roman" w:hAnsi="Times New Roman" w:cs="Times New Roman"/>
          <w:sz w:val="20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New</w:t>
      </w:r>
      <w:r w:rsidRPr="00DB0934">
        <w:rPr>
          <w:rFonts w:ascii="Times New Roman" w:hAnsi="Times New Roman" w:cs="Times New Roman"/>
          <w:sz w:val="20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Roman</w:t>
      </w:r>
      <w:r w:rsidRPr="00DB0934">
        <w:rPr>
          <w:rFonts w:ascii="Times New Roman" w:hAnsi="Times New Roman" w:cs="Times New Roman"/>
          <w:sz w:val="20"/>
        </w:rPr>
        <w:t>, 10)</w:t>
      </w:r>
    </w:p>
    <w:p w:rsidR="00B10F49" w:rsidRPr="00B10F49" w:rsidRDefault="00B10F49" w:rsidP="002E462A">
      <w:pPr>
        <w:spacing w:before="120" w:after="0"/>
        <w:ind w:firstLine="284"/>
        <w:jc w:val="both"/>
        <w:rPr>
          <w:rFonts w:ascii="Times New Roman" w:hAnsi="Times New Roman" w:cs="Times New Roman"/>
          <w:sz w:val="20"/>
          <w:lang w:val="en-GB"/>
        </w:rPr>
      </w:pPr>
      <w:proofErr w:type="gramStart"/>
      <w:r w:rsidRPr="00B10F49">
        <w:rPr>
          <w:rFonts w:ascii="Times New Roman" w:hAnsi="Times New Roman" w:cs="Times New Roman"/>
          <w:b/>
          <w:sz w:val="20"/>
          <w:lang w:val="en-GB"/>
        </w:rPr>
        <w:t>e-mail</w:t>
      </w:r>
      <w:proofErr w:type="gramEnd"/>
      <w:r w:rsidRPr="00B10F49">
        <w:rPr>
          <w:rFonts w:ascii="Times New Roman" w:hAnsi="Times New Roman" w:cs="Times New Roman"/>
          <w:b/>
          <w:sz w:val="20"/>
          <w:lang w:val="en-GB"/>
        </w:rPr>
        <w:t>:</w:t>
      </w:r>
      <w:r>
        <w:rPr>
          <w:rFonts w:ascii="Times New Roman" w:hAnsi="Times New Roman" w:cs="Times New Roman"/>
          <w:sz w:val="20"/>
          <w:lang w:val="en-GB"/>
        </w:rPr>
        <w:t xml:space="preserve"> (Times New Roman, 10)</w:t>
      </w:r>
    </w:p>
    <w:sectPr w:rsidR="00B10F49" w:rsidRPr="00B10F49" w:rsidSect="00732CD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A4" w:rsidRDefault="007C4AA4" w:rsidP="0098581E">
      <w:pPr>
        <w:spacing w:after="0" w:line="240" w:lineRule="auto"/>
      </w:pPr>
      <w:r>
        <w:separator/>
      </w:r>
    </w:p>
  </w:endnote>
  <w:endnote w:type="continuationSeparator" w:id="0">
    <w:p w:rsidR="007C4AA4" w:rsidRDefault="007C4AA4" w:rsidP="009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6566998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0F49" w:rsidRPr="00633D85" w:rsidRDefault="00633D85">
        <w:pPr>
          <w:pStyle w:val="a5"/>
          <w:jc w:val="center"/>
          <w:rPr>
            <w:rFonts w:ascii="Times New Roman" w:hAnsi="Times New Roman" w:cs="Times New Roman"/>
          </w:rPr>
        </w:pPr>
        <w:r w:rsidRPr="00633D85">
          <w:rPr>
            <w:rFonts w:ascii="Times New Roman" w:hAnsi="Times New Roman" w:cs="Times New Roman"/>
            <w:sz w:val="24"/>
            <w:lang w:val="en-GB"/>
          </w:rPr>
          <w:t>O</w:t>
        </w:r>
        <w:r w:rsidR="00951049" w:rsidRPr="00633D85">
          <w:rPr>
            <w:rFonts w:ascii="Times New Roman" w:hAnsi="Times New Roman" w:cs="Times New Roman"/>
            <w:sz w:val="24"/>
          </w:rPr>
          <w:fldChar w:fldCharType="begin"/>
        </w:r>
        <w:r w:rsidR="00B10F49" w:rsidRPr="00633D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51049" w:rsidRPr="00633D85">
          <w:rPr>
            <w:rFonts w:ascii="Times New Roman" w:hAnsi="Times New Roman" w:cs="Times New Roman"/>
            <w:sz w:val="24"/>
          </w:rPr>
          <w:fldChar w:fldCharType="separate"/>
        </w:r>
        <w:r w:rsidR="002E462A">
          <w:rPr>
            <w:rFonts w:ascii="Times New Roman" w:hAnsi="Times New Roman" w:cs="Times New Roman"/>
            <w:noProof/>
            <w:sz w:val="24"/>
          </w:rPr>
          <w:t>1</w:t>
        </w:r>
        <w:r w:rsidR="00951049" w:rsidRPr="00633D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F49" w:rsidRDefault="00B10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A4" w:rsidRDefault="007C4AA4" w:rsidP="0098581E">
      <w:pPr>
        <w:spacing w:after="0" w:line="240" w:lineRule="auto"/>
      </w:pPr>
      <w:r>
        <w:separator/>
      </w:r>
    </w:p>
  </w:footnote>
  <w:footnote w:type="continuationSeparator" w:id="0">
    <w:p w:rsidR="007C4AA4" w:rsidRDefault="007C4AA4" w:rsidP="009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BA" w:rsidRDefault="005B47BA" w:rsidP="005B47BA">
    <w:pPr>
      <w:pStyle w:val="a7"/>
      <w:spacing w:before="0" w:after="0"/>
      <w:ind w:left="-284" w:right="-45"/>
      <w:jc w:val="center"/>
      <w:rPr>
        <w:i w:val="0"/>
        <w:color w:val="auto"/>
        <w:sz w:val="18"/>
      </w:rPr>
    </w:pPr>
    <w:r>
      <w:rPr>
        <w:i w:val="0"/>
        <w:color w:val="auto"/>
        <w:sz w:val="18"/>
      </w:rPr>
      <w:t>Научная</w:t>
    </w:r>
    <w:r w:rsidR="0098581E" w:rsidRPr="0098581E">
      <w:rPr>
        <w:i w:val="0"/>
        <w:color w:val="auto"/>
        <w:sz w:val="18"/>
        <w:lang w:val="nb-NO"/>
      </w:rPr>
      <w:t xml:space="preserve"> конференция </w:t>
    </w:r>
    <w:r w:rsidR="007C5C4B" w:rsidRPr="007C5C4B">
      <w:rPr>
        <w:i w:val="0"/>
        <w:color w:val="auto"/>
        <w:sz w:val="18"/>
      </w:rPr>
      <w:t>“</w:t>
    </w:r>
    <w:r>
      <w:rPr>
        <w:i w:val="0"/>
        <w:color w:val="auto"/>
        <w:sz w:val="18"/>
      </w:rPr>
      <w:t xml:space="preserve">Развитие металлоорганической и координационной химии в </w:t>
    </w:r>
    <w:r>
      <w:rPr>
        <w:i w:val="0"/>
        <w:color w:val="auto"/>
        <w:sz w:val="18"/>
        <w:lang w:val="en-US"/>
      </w:rPr>
      <w:t>XXI</w:t>
    </w:r>
    <w:r>
      <w:rPr>
        <w:i w:val="0"/>
        <w:color w:val="auto"/>
        <w:sz w:val="18"/>
      </w:rPr>
      <w:t xml:space="preserve"> веке”</w:t>
    </w:r>
  </w:p>
  <w:p w:rsidR="0098581E" w:rsidRPr="0098581E" w:rsidRDefault="005B47BA" w:rsidP="005B47BA">
    <w:pPr>
      <w:pStyle w:val="a7"/>
      <w:spacing w:before="0" w:after="0"/>
      <w:ind w:left="-284" w:right="-45"/>
      <w:jc w:val="center"/>
      <w:rPr>
        <w:i w:val="0"/>
        <w:color w:val="auto"/>
        <w:sz w:val="18"/>
        <w:szCs w:val="28"/>
      </w:rPr>
    </w:pPr>
    <w:r>
      <w:rPr>
        <w:i w:val="0"/>
        <w:color w:val="auto"/>
        <w:sz w:val="18"/>
        <w:szCs w:val="28"/>
      </w:rPr>
      <w:t>22-23 ноября</w:t>
    </w:r>
    <w:r w:rsidR="0098581E" w:rsidRPr="0098581E">
      <w:rPr>
        <w:i w:val="0"/>
        <w:color w:val="auto"/>
        <w:sz w:val="18"/>
      </w:rPr>
      <w:t xml:space="preserve">, </w:t>
    </w:r>
    <w:r>
      <w:rPr>
        <w:i w:val="0"/>
        <w:color w:val="auto"/>
        <w:sz w:val="18"/>
      </w:rPr>
      <w:t>Нижний Новгород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1E"/>
    <w:rsid w:val="00056004"/>
    <w:rsid w:val="001D56AE"/>
    <w:rsid w:val="001D5FE1"/>
    <w:rsid w:val="002E462A"/>
    <w:rsid w:val="002E7934"/>
    <w:rsid w:val="00325AA9"/>
    <w:rsid w:val="003B56BB"/>
    <w:rsid w:val="00450D73"/>
    <w:rsid w:val="00534E0A"/>
    <w:rsid w:val="005A131F"/>
    <w:rsid w:val="005B47BA"/>
    <w:rsid w:val="00633D85"/>
    <w:rsid w:val="00657689"/>
    <w:rsid w:val="00732CD2"/>
    <w:rsid w:val="007C4AA4"/>
    <w:rsid w:val="007C5C4B"/>
    <w:rsid w:val="00951049"/>
    <w:rsid w:val="0098581E"/>
    <w:rsid w:val="00B10F49"/>
    <w:rsid w:val="00B36B2F"/>
    <w:rsid w:val="00C54C24"/>
    <w:rsid w:val="00C94F0A"/>
    <w:rsid w:val="00CD3FDA"/>
    <w:rsid w:val="00D466EF"/>
    <w:rsid w:val="00DB0934"/>
    <w:rsid w:val="00FA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2"/>
    <w:rPr>
      <w:lang w:val="ru-RU"/>
    </w:rPr>
  </w:style>
  <w:style w:type="paragraph" w:styleId="3">
    <w:name w:val="heading 3"/>
    <w:basedOn w:val="a"/>
    <w:next w:val="a"/>
    <w:link w:val="30"/>
    <w:qFormat/>
    <w:rsid w:val="0098581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81E"/>
    <w:rPr>
      <w:lang w:val="ru-RU"/>
    </w:rPr>
  </w:style>
  <w:style w:type="paragraph" w:styleId="a5">
    <w:name w:val="footer"/>
    <w:basedOn w:val="a"/>
    <w:link w:val="a6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81E"/>
    <w:rPr>
      <w:lang w:val="ru-RU"/>
    </w:rPr>
  </w:style>
  <w:style w:type="character" w:customStyle="1" w:styleId="30">
    <w:name w:val="Заголовок 3 Знак"/>
    <w:basedOn w:val="a0"/>
    <w:link w:val="3"/>
    <w:rsid w:val="0098581E"/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98581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character" w:customStyle="1" w:styleId="20">
    <w:name w:val="Основной текст 2 Знак"/>
    <w:basedOn w:val="a0"/>
    <w:link w:val="2"/>
    <w:rsid w:val="0098581E"/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paragraph" w:styleId="a7">
    <w:name w:val="Intense Quote"/>
    <w:basedOn w:val="a"/>
    <w:next w:val="a"/>
    <w:link w:val="a8"/>
    <w:uiPriority w:val="30"/>
    <w:qFormat/>
    <w:rsid w:val="0098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8581E"/>
    <w:rPr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Olesya</cp:lastModifiedBy>
  <cp:revision>7</cp:revision>
  <cp:lastPrinted>2016-01-20T07:54:00Z</cp:lastPrinted>
  <dcterms:created xsi:type="dcterms:W3CDTF">2023-10-11T07:39:00Z</dcterms:created>
  <dcterms:modified xsi:type="dcterms:W3CDTF">2023-10-11T07:46:00Z</dcterms:modified>
</cp:coreProperties>
</file>